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B12" w:rsidRPr="000731A4" w:rsidRDefault="009A0CE8" w:rsidP="000731A4">
      <w:pPr>
        <w:widowControl/>
        <w:spacing w:line="360" w:lineRule="exact"/>
        <w:jc w:val="center"/>
        <w:rPr>
          <w:rFonts w:ascii="細明體" w:eastAsia="細明體" w:hAnsi="細明體"/>
          <w:b/>
          <w:bCs/>
          <w:color w:val="212121"/>
          <w:sz w:val="30"/>
          <w:szCs w:val="30"/>
          <w:lang w:val="x-none"/>
        </w:rPr>
      </w:pPr>
      <w:r w:rsidRPr="00FA3451">
        <w:rPr>
          <w:rFonts w:ascii="細明體" w:eastAsia="細明體" w:hAnsi="細明體" w:hint="eastAsia"/>
          <w:b/>
          <w:bCs/>
          <w:color w:val="212121"/>
          <w:sz w:val="30"/>
          <w:szCs w:val="30"/>
        </w:rPr>
        <w:t>中華基督教會香港區會神學牧職部</w:t>
      </w:r>
      <w:r w:rsidR="00113866">
        <w:rPr>
          <w:rFonts w:ascii="細明體" w:eastAsia="細明體" w:hAnsi="細明體"/>
          <w:b/>
          <w:bCs/>
          <w:color w:val="212121"/>
          <w:sz w:val="30"/>
          <w:szCs w:val="30"/>
          <w:lang w:val="x-none"/>
        </w:rPr>
        <w:t>社會關注小組</w:t>
      </w:r>
      <w:r w:rsidR="0054264C">
        <w:rPr>
          <w:rFonts w:ascii="細明體" w:eastAsia="細明體" w:hAnsi="細明體"/>
          <w:b/>
          <w:bCs/>
          <w:color w:val="212121"/>
          <w:sz w:val="30"/>
          <w:szCs w:val="30"/>
          <w:lang w:val="x-none"/>
        </w:rPr>
        <w:t>七至八</w:t>
      </w:r>
      <w:r w:rsidR="00C161ED">
        <w:rPr>
          <w:rFonts w:ascii="細明體" w:eastAsia="細明體" w:hAnsi="細明體"/>
          <w:b/>
          <w:bCs/>
          <w:color w:val="212121"/>
          <w:sz w:val="30"/>
          <w:szCs w:val="30"/>
          <w:lang w:val="x-none"/>
        </w:rPr>
        <w:t>月</w:t>
      </w:r>
      <w:r w:rsidR="001B276F">
        <w:rPr>
          <w:rFonts w:ascii="細明體" w:eastAsia="細明體" w:hAnsi="細明體"/>
          <w:b/>
          <w:bCs/>
          <w:color w:val="212121"/>
          <w:sz w:val="30"/>
          <w:szCs w:val="30"/>
          <w:lang w:val="x-none"/>
        </w:rPr>
        <w:t>禱文</w:t>
      </w:r>
    </w:p>
    <w:p w:rsidR="00167B12" w:rsidRPr="00167B12" w:rsidRDefault="00167B12" w:rsidP="00167B12">
      <w:pPr>
        <w:widowControl/>
        <w:spacing w:line="360" w:lineRule="exact"/>
        <w:jc w:val="both"/>
        <w:rPr>
          <w:rFonts w:asciiTheme="minorEastAsia" w:hAnsiTheme="minorEastAsia"/>
          <w:color w:val="000000" w:themeColor="text1"/>
          <w:lang w:val="x-none"/>
        </w:rPr>
      </w:pPr>
    </w:p>
    <w:p w:rsidR="0054264C" w:rsidRDefault="0054264C" w:rsidP="0054264C">
      <w:pPr>
        <w:pStyle w:val="Web"/>
      </w:pPr>
      <w:r>
        <w:rPr>
          <w:rFonts w:ascii="新細明體" w:eastAsia="新細明體" w:hAnsi="新細明體" w:cs="新細明體" w:hint="eastAsia"/>
        </w:rPr>
        <w:t>創造天地萬物的父神，感謝讚美祢，祢的愛無所不在，賜予世人無限的恩典與平安。在進入暑假的月份，求祢賜予青少年人一個美好的假期。懇求祢讓他們在這段期間暫時放下學業的壓力，找到學習與玩樂的平衡。</w:t>
      </w:r>
    </w:p>
    <w:p w:rsidR="0054264C" w:rsidRDefault="0054264C" w:rsidP="0054264C">
      <w:pPr>
        <w:pStyle w:val="Web"/>
      </w:pPr>
      <w:r>
        <w:rPr>
          <w:rFonts w:ascii="新細明體" w:eastAsia="新細明體" w:hAnsi="新細明體" w:cs="新細明體" w:hint="eastAsia"/>
        </w:rPr>
        <w:t>在當今誘惑眾多的世界裡，特別是網絡和社交媒體的影響，我們祈求祢賜予青少年人智慧，幫助他們善用手機，不讓虛擬遊戲佔據他們全部的時間和精力。求祢幫助他們在享受科技便利的同時，珍惜現實中的人際關係。讓他們體驗在日常生活還有其他活動也可以獲取滿足和快樂，而不單單只尋求屏幕前的瞬間滿足。</w:t>
      </w:r>
    </w:p>
    <w:p w:rsidR="0054264C" w:rsidRDefault="0054264C" w:rsidP="0054264C">
      <w:pPr>
        <w:pStyle w:val="Web"/>
      </w:pPr>
      <w:r>
        <w:rPr>
          <w:rFonts w:ascii="新細明體" w:eastAsia="新細明體" w:hAnsi="新細明體" w:cs="新細明體" w:hint="eastAsia"/>
        </w:rPr>
        <w:t>求祢賜予沉溺於網絡世界的青少年人有自律的能力，讓他們重拾健康人生，定時作息，保持精力去探索世界，發現自己的興趣與熱情。願他們在這個暑假中參與有意義的活動，拓寬視野，增強身心靈的健康。</w:t>
      </w:r>
    </w:p>
    <w:p w:rsidR="0054264C" w:rsidRDefault="0054264C" w:rsidP="0054264C">
      <w:pPr>
        <w:pStyle w:val="Web"/>
      </w:pPr>
      <w:r>
        <w:rPr>
          <w:rFonts w:ascii="新細明體" w:eastAsia="新細明體" w:hAnsi="新細明體" w:cs="新細明體" w:hint="eastAsia"/>
        </w:rPr>
        <w:t>文憑試即將放榜，求祢賜予考生一顆平靜的心靈，使他們能夠坦然面對即將揭曉的結果。無論成績如何，讓他們明白，成功不僅僅取決於一紙文憑，更在於這段旅程中所獲得的知識與成長。願他們在未來的道路上勇敢前行，找到自己的方向。</w:t>
      </w:r>
    </w:p>
    <w:p w:rsidR="0054264C" w:rsidRDefault="0054264C" w:rsidP="0054264C">
      <w:pPr>
        <w:pStyle w:val="Web"/>
      </w:pPr>
      <w:r>
        <w:rPr>
          <w:rFonts w:ascii="新細明體" w:eastAsia="新細明體" w:hAnsi="新細明體" w:cs="新細明體" w:hint="eastAsia"/>
        </w:rPr>
        <w:t>父神啊，求祢引導青少年走向光明的未來，願這個暑假成為他們成長的契機，使他們在祢的愛中得到恢復與更新。</w:t>
      </w:r>
    </w:p>
    <w:p w:rsidR="0054264C" w:rsidRDefault="0054264C" w:rsidP="0054264C">
      <w:pPr>
        <w:pStyle w:val="Web"/>
      </w:pPr>
      <w:r>
        <w:rPr>
          <w:rFonts w:ascii="新細明體" w:eastAsia="新細明體" w:hAnsi="新細明體" w:cs="新細明體" w:hint="eastAsia"/>
        </w:rPr>
        <w:t>奉耶穌基督的名求，阿門。</w:t>
      </w:r>
    </w:p>
    <w:p w:rsidR="009A0CE8" w:rsidRPr="001F66D1" w:rsidRDefault="009A0CE8" w:rsidP="001F66D1">
      <w:pPr>
        <w:widowControl/>
        <w:spacing w:line="360" w:lineRule="exact"/>
        <w:jc w:val="right"/>
        <w:rPr>
          <w:rFonts w:ascii="細明體" w:eastAsia="細明體" w:hAnsi="細明體"/>
          <w:color w:val="212121"/>
          <w:lang w:val="x-none"/>
        </w:rPr>
      </w:pPr>
      <w:r>
        <w:rPr>
          <w:rFonts w:ascii="細明體" w:eastAsia="細明體" w:hAnsi="細明體"/>
          <w:color w:val="212121"/>
          <w:lang w:val="x-none"/>
        </w:rPr>
        <w:t>【</w:t>
      </w:r>
      <w:r>
        <w:rPr>
          <w:rFonts w:ascii="細明體" w:eastAsia="細明體" w:hAnsi="細明體" w:hint="eastAsia"/>
          <w:color w:val="212121"/>
          <w:lang w:val="x-none"/>
        </w:rPr>
        <w:t>2</w:t>
      </w:r>
      <w:r>
        <w:rPr>
          <w:rFonts w:ascii="細明體" w:eastAsia="細明體" w:hAnsi="細明體"/>
          <w:color w:val="212121"/>
          <w:lang w:val="x-none"/>
        </w:rPr>
        <w:t>02</w:t>
      </w:r>
      <w:r w:rsidR="00167B12">
        <w:rPr>
          <w:rFonts w:ascii="細明體" w:eastAsia="細明體" w:hAnsi="細明體"/>
          <w:color w:val="212121"/>
          <w:lang w:val="x-none"/>
        </w:rPr>
        <w:t>5</w:t>
      </w:r>
      <w:r>
        <w:rPr>
          <w:rFonts w:ascii="細明體" w:eastAsia="細明體" w:hAnsi="細明體"/>
          <w:color w:val="212121"/>
          <w:lang w:val="x-none"/>
        </w:rPr>
        <w:t>年</w:t>
      </w:r>
      <w:r w:rsidR="00843735">
        <w:rPr>
          <w:rFonts w:ascii="細明體" w:eastAsia="細明體" w:hAnsi="細明體"/>
          <w:color w:val="212121"/>
        </w:rPr>
        <w:t>6</w:t>
      </w:r>
      <w:r>
        <w:rPr>
          <w:rFonts w:ascii="細明體" w:eastAsia="細明體" w:hAnsi="細明體"/>
          <w:color w:val="212121"/>
          <w:lang w:val="x-none"/>
        </w:rPr>
        <w:t>月</w:t>
      </w:r>
      <w:r w:rsidR="0054264C">
        <w:rPr>
          <w:rFonts w:ascii="細明體" w:eastAsia="細明體" w:hAnsi="細明體"/>
          <w:color w:val="212121"/>
        </w:rPr>
        <w:t>24</w:t>
      </w:r>
      <w:r>
        <w:rPr>
          <w:rFonts w:ascii="細明體" w:eastAsia="細明體" w:hAnsi="細明體"/>
          <w:color w:val="212121"/>
          <w:lang w:val="x-none"/>
        </w:rPr>
        <w:t>日】</w:t>
      </w:r>
    </w:p>
    <w:sectPr w:rsidR="009A0CE8" w:rsidRPr="001F66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E8"/>
    <w:rsid w:val="000731A4"/>
    <w:rsid w:val="000B767D"/>
    <w:rsid w:val="00113866"/>
    <w:rsid w:val="00167B12"/>
    <w:rsid w:val="001B276F"/>
    <w:rsid w:val="001F66D1"/>
    <w:rsid w:val="00227727"/>
    <w:rsid w:val="0025374F"/>
    <w:rsid w:val="002809FD"/>
    <w:rsid w:val="00290784"/>
    <w:rsid w:val="002E5A78"/>
    <w:rsid w:val="0035163F"/>
    <w:rsid w:val="003550C5"/>
    <w:rsid w:val="003B2A49"/>
    <w:rsid w:val="00444C44"/>
    <w:rsid w:val="004A270E"/>
    <w:rsid w:val="00517F7C"/>
    <w:rsid w:val="0054264C"/>
    <w:rsid w:val="006C3D2B"/>
    <w:rsid w:val="00740837"/>
    <w:rsid w:val="007647FD"/>
    <w:rsid w:val="007D3E47"/>
    <w:rsid w:val="00843735"/>
    <w:rsid w:val="009A0CE8"/>
    <w:rsid w:val="009B3BE9"/>
    <w:rsid w:val="00BB0E8D"/>
    <w:rsid w:val="00BE4F04"/>
    <w:rsid w:val="00BF39ED"/>
    <w:rsid w:val="00C06077"/>
    <w:rsid w:val="00C161ED"/>
    <w:rsid w:val="00DA3932"/>
    <w:rsid w:val="00E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F0A014"/>
  <w15:chartTrackingRefBased/>
  <w15:docId w15:val="{A07C015B-8738-7242-84A2-B4D3D1E4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CE8"/>
    <w:pPr>
      <w:widowControl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9A0CE8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C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CE8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CE8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CE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CE8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CE8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CE8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CE8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0C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0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0CE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0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0CE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0CE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0CE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0CE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0C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0C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0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CE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0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CE8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0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CE8"/>
    <w:pPr>
      <w:spacing w:after="160" w:line="278" w:lineRule="auto"/>
      <w:ind w:left="720"/>
      <w:contextualSpacing/>
    </w:pPr>
  </w:style>
  <w:style w:type="character" w:styleId="aa">
    <w:name w:val="Intense Emphasis"/>
    <w:basedOn w:val="a0"/>
    <w:uiPriority w:val="21"/>
    <w:qFormat/>
    <w:rsid w:val="009A0C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0CE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A0CE8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5426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has-text-align-right">
    <w:name w:val="has-text-align-right"/>
    <w:basedOn w:val="a"/>
    <w:rsid w:val="005426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2025-06-24T07:40:00Z</dcterms:created>
  <dcterms:modified xsi:type="dcterms:W3CDTF">2025-06-24T07:40:00Z</dcterms:modified>
</cp:coreProperties>
</file>